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23" w:rsidRDefault="00051C02" w:rsidP="00A17236">
      <w:pPr>
        <w:spacing w:before="100" w:beforeAutospacing="1" w:after="100" w:afterAutospacing="1"/>
        <w:ind w:left="-360" w:right="-365" w:hanging="11"/>
        <w:rPr>
          <w:b/>
          <w:i/>
          <w:color w:val="FF0000"/>
          <w:sz w:val="32"/>
          <w:szCs w:val="32"/>
        </w:rPr>
      </w:pPr>
      <w:bookmarkStart w:id="0" w:name="_GoBack"/>
      <w:bookmarkEnd w:id="0"/>
      <w:r w:rsidRPr="0060721A">
        <w:rPr>
          <w:b/>
          <w:sz w:val="28"/>
          <w:szCs w:val="28"/>
        </w:rPr>
        <w:t xml:space="preserve">      </w:t>
      </w:r>
      <w:r w:rsidR="00CB3E45" w:rsidRPr="00CB3E45">
        <w:rPr>
          <w:b/>
          <w:sz w:val="28"/>
          <w:szCs w:val="28"/>
        </w:rPr>
        <w:t xml:space="preserve">  </w:t>
      </w:r>
      <w:r w:rsidR="0092344F">
        <w:rPr>
          <w:b/>
          <w:sz w:val="28"/>
          <w:szCs w:val="28"/>
        </w:rPr>
        <w:t xml:space="preserve">       </w:t>
      </w:r>
      <w:r w:rsidR="00F50E65" w:rsidRPr="00A17236">
        <w:rPr>
          <w:b/>
          <w:i/>
          <w:color w:val="FF0000"/>
          <w:sz w:val="32"/>
          <w:szCs w:val="32"/>
        </w:rPr>
        <w:t xml:space="preserve">Подготовка к школе </w:t>
      </w:r>
      <w:r w:rsidR="00792DB0" w:rsidRPr="00A17236">
        <w:rPr>
          <w:b/>
          <w:i/>
          <w:color w:val="FF0000"/>
          <w:sz w:val="32"/>
          <w:szCs w:val="32"/>
        </w:rPr>
        <w:t xml:space="preserve"> «Знайка» Г</w:t>
      </w:r>
      <w:r w:rsidR="00F50E65" w:rsidRPr="00A17236">
        <w:rPr>
          <w:b/>
          <w:i/>
          <w:color w:val="FF0000"/>
          <w:sz w:val="32"/>
          <w:szCs w:val="32"/>
        </w:rPr>
        <w:t>Б</w:t>
      </w:r>
      <w:r w:rsidR="00792DB0" w:rsidRPr="00A17236">
        <w:rPr>
          <w:b/>
          <w:i/>
          <w:color w:val="FF0000"/>
          <w:sz w:val="32"/>
          <w:szCs w:val="32"/>
        </w:rPr>
        <w:t>ОУ СОШ № 490</w:t>
      </w:r>
    </w:p>
    <w:p w:rsidR="00D1447C" w:rsidRPr="000C72D8" w:rsidRDefault="001D617B" w:rsidP="006B0823">
      <w:pPr>
        <w:spacing w:before="100" w:beforeAutospacing="1" w:after="100" w:afterAutospacing="1"/>
        <w:ind w:left="-360" w:right="-365" w:hanging="11"/>
        <w:rPr>
          <w:i/>
          <w:color w:val="00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4617720</wp:posOffset>
            </wp:positionH>
            <wp:positionV relativeFrom="paragraph">
              <wp:posOffset>7759700</wp:posOffset>
            </wp:positionV>
            <wp:extent cx="1828800" cy="1355725"/>
            <wp:effectExtent l="0" t="0" r="0" b="0"/>
            <wp:wrapNone/>
            <wp:docPr id="5" name="Рисунок 5" descr="http://www.metallurg-orel.ru/img/hc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tallurg-orel.ru/img/hcola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4871720</wp:posOffset>
            </wp:positionH>
            <wp:positionV relativeFrom="paragraph">
              <wp:posOffset>-10795</wp:posOffset>
            </wp:positionV>
            <wp:extent cx="1143000" cy="942975"/>
            <wp:effectExtent l="0" t="0" r="0" b="9525"/>
            <wp:wrapNone/>
            <wp:docPr id="4" name="Рисунок 4" descr="https://ya-dn.ru/wp-content/uploads/pz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a-dn.ru/wp-content/uploads/pzv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236">
        <w:t xml:space="preserve">    </w:t>
      </w:r>
      <w:r w:rsidR="006B0823">
        <w:t xml:space="preserve">    </w:t>
      </w:r>
      <w:r w:rsidR="00A17236" w:rsidRPr="00A17236">
        <w:rPr>
          <w:sz w:val="32"/>
          <w:szCs w:val="32"/>
        </w:rPr>
        <w:t>Х</w:t>
      </w:r>
      <w:r w:rsidR="00792DB0" w:rsidRPr="00A17236">
        <w:rPr>
          <w:sz w:val="32"/>
          <w:szCs w:val="32"/>
        </w:rPr>
        <w:t>о</w:t>
      </w:r>
      <w:r w:rsidR="00792DB0" w:rsidRPr="004A2F14">
        <w:rPr>
          <w:sz w:val="32"/>
          <w:szCs w:val="32"/>
        </w:rPr>
        <w:t>дить в школу с удовольствием и восприн</w:t>
      </w:r>
      <w:r w:rsidR="00792DB0" w:rsidRPr="004A2F14">
        <w:rPr>
          <w:sz w:val="32"/>
          <w:szCs w:val="32"/>
        </w:rPr>
        <w:t>и</w:t>
      </w:r>
      <w:r w:rsidR="00792DB0" w:rsidRPr="004A2F14">
        <w:rPr>
          <w:sz w:val="32"/>
          <w:szCs w:val="32"/>
        </w:rPr>
        <w:t xml:space="preserve">мать её как </w:t>
      </w:r>
      <w:r w:rsidR="00A17236">
        <w:rPr>
          <w:sz w:val="32"/>
          <w:szCs w:val="32"/>
        </w:rPr>
        <w:t xml:space="preserve">                         </w:t>
      </w:r>
      <w:r w:rsidR="00792DB0" w:rsidRPr="004A2F14">
        <w:rPr>
          <w:sz w:val="32"/>
          <w:szCs w:val="32"/>
        </w:rPr>
        <w:t>источник знаний</w:t>
      </w:r>
      <w:r w:rsidR="00792DB0" w:rsidRPr="004D5C3C">
        <w:rPr>
          <w:sz w:val="28"/>
          <w:szCs w:val="28"/>
        </w:rPr>
        <w:t xml:space="preserve"> жизненного опыта - ЭТО У НАС!</w:t>
      </w:r>
      <w:r w:rsidR="00CB3E45" w:rsidRPr="00CB3E45">
        <w:rPr>
          <w:sz w:val="28"/>
          <w:szCs w:val="28"/>
        </w:rPr>
        <w:t xml:space="preserve">                                  </w:t>
      </w:r>
      <w:r w:rsidR="00A17236">
        <w:rPr>
          <w:sz w:val="28"/>
          <w:szCs w:val="28"/>
        </w:rPr>
        <w:t xml:space="preserve">         </w:t>
      </w:r>
      <w:r w:rsidR="00CB3E45">
        <w:rPr>
          <w:sz w:val="28"/>
          <w:szCs w:val="28"/>
        </w:rPr>
        <w:t>Д</w:t>
      </w:r>
      <w:r w:rsidR="00792DB0" w:rsidRPr="004D5C3C">
        <w:rPr>
          <w:sz w:val="28"/>
          <w:szCs w:val="28"/>
        </w:rPr>
        <w:t>о</w:t>
      </w:r>
      <w:r w:rsidR="00792DB0" w:rsidRPr="004D5C3C">
        <w:rPr>
          <w:sz w:val="28"/>
          <w:szCs w:val="28"/>
        </w:rPr>
        <w:t>б</w:t>
      </w:r>
      <w:r w:rsidR="00792DB0" w:rsidRPr="004D5C3C">
        <w:rPr>
          <w:sz w:val="28"/>
          <w:szCs w:val="28"/>
        </w:rPr>
        <w:t xml:space="preserve">ро пожаловать на занятия в «Знайка»! – группы по подготовке </w:t>
      </w:r>
      <w:r w:rsidR="00CB3E45" w:rsidRPr="00CB3E45">
        <w:rPr>
          <w:sz w:val="28"/>
          <w:szCs w:val="28"/>
        </w:rPr>
        <w:t xml:space="preserve">                                             </w:t>
      </w:r>
      <w:r w:rsidR="00792DB0" w:rsidRPr="004D5C3C">
        <w:rPr>
          <w:sz w:val="28"/>
          <w:szCs w:val="28"/>
        </w:rPr>
        <w:t xml:space="preserve">детей к школе. </w:t>
      </w:r>
      <w:r w:rsidR="006B0823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CB3E45">
        <w:rPr>
          <w:sz w:val="28"/>
          <w:szCs w:val="28"/>
        </w:rPr>
        <w:t xml:space="preserve">       </w:t>
      </w:r>
      <w:r w:rsidR="0092344F">
        <w:rPr>
          <w:sz w:val="28"/>
          <w:szCs w:val="28"/>
        </w:rPr>
        <w:t xml:space="preserve">  </w:t>
      </w:r>
      <w:r w:rsidR="006B0823">
        <w:rPr>
          <w:sz w:val="28"/>
          <w:szCs w:val="28"/>
        </w:rPr>
        <w:t>Мы</w:t>
      </w:r>
      <w:r w:rsidR="00792DB0" w:rsidRPr="004D5C3C">
        <w:rPr>
          <w:sz w:val="28"/>
          <w:szCs w:val="28"/>
        </w:rPr>
        <w:t xml:space="preserve"> предлагаем занятия, которые готовят малышей к обуч</w:t>
      </w:r>
      <w:r w:rsidR="00792DB0" w:rsidRPr="004D5C3C">
        <w:rPr>
          <w:sz w:val="28"/>
          <w:szCs w:val="28"/>
        </w:rPr>
        <w:t>е</w:t>
      </w:r>
      <w:r w:rsidR="00792DB0" w:rsidRPr="004D5C3C">
        <w:rPr>
          <w:sz w:val="28"/>
          <w:szCs w:val="28"/>
        </w:rPr>
        <w:t>нию в школе, общению в школьном  коллективе, расширяют кругозор и дают необходимые в школе нав</w:t>
      </w:r>
      <w:r w:rsidR="00792DB0" w:rsidRPr="004D5C3C">
        <w:rPr>
          <w:sz w:val="28"/>
          <w:szCs w:val="28"/>
        </w:rPr>
        <w:t>ы</w:t>
      </w:r>
      <w:r w:rsidR="00792DB0" w:rsidRPr="004D5C3C">
        <w:rPr>
          <w:sz w:val="28"/>
          <w:szCs w:val="28"/>
        </w:rPr>
        <w:t xml:space="preserve">ки и умения. </w:t>
      </w:r>
      <w:r w:rsidR="00792DB0" w:rsidRPr="004D5C3C">
        <w:rPr>
          <w:sz w:val="28"/>
          <w:szCs w:val="28"/>
        </w:rPr>
        <w:br/>
      </w:r>
      <w:r w:rsidR="00792DB0" w:rsidRPr="004D5C3C">
        <w:rPr>
          <w:b/>
          <w:sz w:val="28"/>
          <w:szCs w:val="28"/>
        </w:rPr>
        <w:t>Задачи программы</w:t>
      </w:r>
      <w:r w:rsidR="00792DB0" w:rsidRPr="004D5C3C">
        <w:rPr>
          <w:sz w:val="28"/>
          <w:szCs w:val="28"/>
        </w:rPr>
        <w:t xml:space="preserve"> подготовки к школе: </w:t>
      </w:r>
      <w:r w:rsidR="00792DB0" w:rsidRPr="004D5C3C">
        <w:rPr>
          <w:sz w:val="28"/>
          <w:szCs w:val="28"/>
        </w:rPr>
        <w:br/>
        <w:t>-Формирование познавательного интереса, желания узнавать н</w:t>
      </w:r>
      <w:r w:rsidR="00792DB0" w:rsidRPr="004D5C3C">
        <w:rPr>
          <w:sz w:val="28"/>
          <w:szCs w:val="28"/>
        </w:rPr>
        <w:t>о</w:t>
      </w:r>
      <w:r w:rsidR="00792DB0" w:rsidRPr="004D5C3C">
        <w:rPr>
          <w:sz w:val="28"/>
          <w:szCs w:val="28"/>
        </w:rPr>
        <w:t xml:space="preserve">вое; </w:t>
      </w:r>
      <w:r w:rsidR="00792DB0" w:rsidRPr="004D5C3C">
        <w:rPr>
          <w:sz w:val="28"/>
          <w:szCs w:val="28"/>
        </w:rPr>
        <w:br/>
        <w:t>-Развитие логики – анализ, синтез, сравнение, обобщение, классиф</w:t>
      </w:r>
      <w:r w:rsidR="00792DB0" w:rsidRPr="004D5C3C">
        <w:rPr>
          <w:sz w:val="28"/>
          <w:szCs w:val="28"/>
        </w:rPr>
        <w:t>и</w:t>
      </w:r>
      <w:r w:rsidR="00792DB0" w:rsidRPr="004D5C3C">
        <w:rPr>
          <w:sz w:val="28"/>
          <w:szCs w:val="28"/>
        </w:rPr>
        <w:t xml:space="preserve">кация; </w:t>
      </w:r>
      <w:r w:rsidR="00792DB0" w:rsidRPr="004D5C3C">
        <w:rPr>
          <w:sz w:val="28"/>
          <w:szCs w:val="28"/>
        </w:rPr>
        <w:br/>
        <w:t xml:space="preserve">-Развитие фантазий и творческих способностей; </w:t>
      </w:r>
      <w:r w:rsidR="00792DB0" w:rsidRPr="004D5C3C">
        <w:rPr>
          <w:sz w:val="28"/>
          <w:szCs w:val="28"/>
        </w:rPr>
        <w:br/>
        <w:t>-Развитие речи – умение излагать сои мысли, строить простейшие умозаключ</w:t>
      </w:r>
      <w:r w:rsidR="00792DB0" w:rsidRPr="004D5C3C">
        <w:rPr>
          <w:sz w:val="28"/>
          <w:szCs w:val="28"/>
        </w:rPr>
        <w:t>е</w:t>
      </w:r>
      <w:r w:rsidR="00792DB0" w:rsidRPr="004D5C3C">
        <w:rPr>
          <w:sz w:val="28"/>
          <w:szCs w:val="28"/>
        </w:rPr>
        <w:t xml:space="preserve">ния; </w:t>
      </w:r>
      <w:r w:rsidR="00792DB0" w:rsidRPr="004D5C3C">
        <w:rPr>
          <w:sz w:val="28"/>
          <w:szCs w:val="28"/>
        </w:rPr>
        <w:br/>
        <w:t xml:space="preserve">-Развитие памяти и внимания; </w:t>
      </w:r>
      <w:r w:rsidR="00792DB0" w:rsidRPr="004D5C3C">
        <w:rPr>
          <w:sz w:val="28"/>
          <w:szCs w:val="28"/>
        </w:rPr>
        <w:br/>
        <w:t>-Развитие умения устанавливать отношения со сверстниками, формировать пол</w:t>
      </w:r>
      <w:r w:rsidR="00792DB0" w:rsidRPr="004D5C3C">
        <w:rPr>
          <w:sz w:val="28"/>
          <w:szCs w:val="28"/>
        </w:rPr>
        <w:t>о</w:t>
      </w:r>
      <w:r w:rsidR="00792DB0" w:rsidRPr="004D5C3C">
        <w:rPr>
          <w:sz w:val="28"/>
          <w:szCs w:val="28"/>
        </w:rPr>
        <w:t xml:space="preserve">жительную самооценку; </w:t>
      </w:r>
      <w:r w:rsidR="00792DB0" w:rsidRPr="004D5C3C">
        <w:rPr>
          <w:sz w:val="28"/>
          <w:szCs w:val="28"/>
        </w:rPr>
        <w:br/>
      </w:r>
      <w:r w:rsidR="0060721A" w:rsidRPr="0060721A">
        <w:rPr>
          <w:sz w:val="28"/>
          <w:szCs w:val="28"/>
        </w:rPr>
        <w:t xml:space="preserve">                                               </w:t>
      </w:r>
      <w:r w:rsidR="00792DB0" w:rsidRPr="004D5C3C">
        <w:rPr>
          <w:b/>
          <w:sz w:val="28"/>
          <w:szCs w:val="28"/>
        </w:rPr>
        <w:t>I блок – «Математические ступен</w:t>
      </w:r>
      <w:r w:rsidR="00792DB0" w:rsidRPr="004D5C3C">
        <w:rPr>
          <w:b/>
          <w:sz w:val="28"/>
          <w:szCs w:val="28"/>
        </w:rPr>
        <w:t>ь</w:t>
      </w:r>
      <w:r w:rsidR="00792DB0" w:rsidRPr="004D5C3C">
        <w:rPr>
          <w:b/>
          <w:sz w:val="28"/>
          <w:szCs w:val="28"/>
        </w:rPr>
        <w:t xml:space="preserve">ки» </w:t>
      </w:r>
      <w:r w:rsidR="00792DB0" w:rsidRPr="004D5C3C">
        <w:rPr>
          <w:sz w:val="28"/>
          <w:szCs w:val="28"/>
        </w:rPr>
        <w:br/>
      </w:r>
      <w:r w:rsidR="00CB3E45">
        <w:rPr>
          <w:sz w:val="28"/>
          <w:szCs w:val="28"/>
        </w:rPr>
        <w:t xml:space="preserve">   </w:t>
      </w:r>
      <w:r w:rsidR="00792DB0" w:rsidRPr="004D5C3C">
        <w:rPr>
          <w:sz w:val="28"/>
          <w:szCs w:val="28"/>
        </w:rPr>
        <w:t>Это совершенствование навыков прямого и обратного счёта, тренировка в слож</w:t>
      </w:r>
      <w:r w:rsidR="00792DB0" w:rsidRPr="004D5C3C">
        <w:rPr>
          <w:sz w:val="28"/>
          <w:szCs w:val="28"/>
        </w:rPr>
        <w:t>е</w:t>
      </w:r>
      <w:r w:rsidR="00792DB0" w:rsidRPr="004D5C3C">
        <w:rPr>
          <w:sz w:val="28"/>
          <w:szCs w:val="28"/>
        </w:rPr>
        <w:t>нии и вычитании чисел, развитие восприятия величины, цвета, формы, классиф</w:t>
      </w:r>
      <w:r w:rsidR="00792DB0" w:rsidRPr="004D5C3C">
        <w:rPr>
          <w:sz w:val="28"/>
          <w:szCs w:val="28"/>
        </w:rPr>
        <w:t>и</w:t>
      </w:r>
      <w:r w:rsidR="00792DB0" w:rsidRPr="004D5C3C">
        <w:rPr>
          <w:sz w:val="28"/>
          <w:szCs w:val="28"/>
        </w:rPr>
        <w:t xml:space="preserve">кация предметов. </w:t>
      </w:r>
      <w:r w:rsidR="00792DB0" w:rsidRPr="004D5C3C">
        <w:rPr>
          <w:sz w:val="28"/>
          <w:szCs w:val="28"/>
        </w:rPr>
        <w:br/>
      </w:r>
      <w:r w:rsidR="00CB3E45">
        <w:rPr>
          <w:sz w:val="28"/>
          <w:szCs w:val="28"/>
        </w:rPr>
        <w:t xml:space="preserve">   </w:t>
      </w:r>
      <w:r w:rsidR="00792DB0" w:rsidRPr="004D5C3C">
        <w:rPr>
          <w:sz w:val="28"/>
          <w:szCs w:val="28"/>
        </w:rPr>
        <w:t xml:space="preserve">Учимся думать логически, рассуждать, спорить, аргументировано отстаивать своё мнение. </w:t>
      </w:r>
      <w:r w:rsidR="00792DB0" w:rsidRPr="004D5C3C">
        <w:rPr>
          <w:sz w:val="28"/>
          <w:szCs w:val="28"/>
        </w:rPr>
        <w:br/>
      </w:r>
      <w:r w:rsidR="0060721A" w:rsidRPr="0060721A">
        <w:rPr>
          <w:sz w:val="28"/>
          <w:szCs w:val="28"/>
        </w:rPr>
        <w:t xml:space="preserve">                                        </w:t>
      </w:r>
      <w:r w:rsidR="00792DB0" w:rsidRPr="004D5C3C">
        <w:rPr>
          <w:b/>
          <w:sz w:val="28"/>
          <w:szCs w:val="28"/>
        </w:rPr>
        <w:t>II блок – «Обучение грамоте и развитие р</w:t>
      </w:r>
      <w:r w:rsidR="00792DB0" w:rsidRPr="004D5C3C">
        <w:rPr>
          <w:b/>
          <w:sz w:val="28"/>
          <w:szCs w:val="28"/>
        </w:rPr>
        <w:t>е</w:t>
      </w:r>
      <w:r w:rsidR="00792DB0" w:rsidRPr="004D5C3C">
        <w:rPr>
          <w:b/>
          <w:sz w:val="28"/>
          <w:szCs w:val="28"/>
        </w:rPr>
        <w:t xml:space="preserve">чи» </w:t>
      </w:r>
      <w:r w:rsidR="00792DB0" w:rsidRPr="004D5C3C">
        <w:rPr>
          <w:b/>
          <w:sz w:val="28"/>
          <w:szCs w:val="28"/>
        </w:rPr>
        <w:br/>
      </w:r>
      <w:r w:rsidR="00CB3E45">
        <w:rPr>
          <w:b/>
          <w:sz w:val="28"/>
          <w:szCs w:val="28"/>
        </w:rPr>
        <w:t xml:space="preserve">  </w:t>
      </w:r>
      <w:r w:rsidR="00792DB0" w:rsidRPr="004D5C3C">
        <w:rPr>
          <w:sz w:val="28"/>
          <w:szCs w:val="28"/>
        </w:rPr>
        <w:t>Это осознание непростого алгоритма «образ-звук-буква», овладение техникой чтения с учётом плавного нарастания сложности текстов и осмысленного поним</w:t>
      </w:r>
      <w:r w:rsidR="00792DB0" w:rsidRPr="004D5C3C">
        <w:rPr>
          <w:sz w:val="28"/>
          <w:szCs w:val="28"/>
        </w:rPr>
        <w:t>а</w:t>
      </w:r>
      <w:r w:rsidR="00792DB0" w:rsidRPr="004D5C3C">
        <w:rPr>
          <w:sz w:val="28"/>
          <w:szCs w:val="28"/>
        </w:rPr>
        <w:t>ния речевого материала, развитие мелкой мот</w:t>
      </w:r>
      <w:r w:rsidR="00792DB0" w:rsidRPr="004D5C3C">
        <w:rPr>
          <w:sz w:val="28"/>
          <w:szCs w:val="28"/>
        </w:rPr>
        <w:t>о</w:t>
      </w:r>
      <w:r w:rsidR="00792DB0" w:rsidRPr="004D5C3C">
        <w:rPr>
          <w:sz w:val="28"/>
          <w:szCs w:val="28"/>
        </w:rPr>
        <w:t xml:space="preserve">рики и координации. </w:t>
      </w:r>
      <w:r w:rsidR="00792DB0" w:rsidRPr="004D5C3C">
        <w:rPr>
          <w:sz w:val="28"/>
          <w:szCs w:val="28"/>
        </w:rPr>
        <w:br/>
      </w:r>
      <w:r w:rsidR="0060721A" w:rsidRPr="0060721A">
        <w:rPr>
          <w:sz w:val="28"/>
          <w:szCs w:val="28"/>
        </w:rPr>
        <w:t xml:space="preserve">                                              </w:t>
      </w:r>
      <w:r w:rsidR="00792DB0" w:rsidRPr="004D5C3C">
        <w:rPr>
          <w:sz w:val="28"/>
          <w:szCs w:val="28"/>
        </w:rPr>
        <w:br/>
      </w:r>
      <w:r w:rsidR="00CB3E45">
        <w:rPr>
          <w:sz w:val="28"/>
          <w:szCs w:val="28"/>
        </w:rPr>
        <w:t xml:space="preserve">  </w:t>
      </w:r>
      <w:r w:rsidR="00792DB0" w:rsidRPr="004D5C3C">
        <w:rPr>
          <w:sz w:val="28"/>
          <w:szCs w:val="28"/>
        </w:rPr>
        <w:t>На занятиях дети рисуют карандашами, мелками, лепят, конструируют, выполн</w:t>
      </w:r>
      <w:r w:rsidR="00792DB0" w:rsidRPr="004D5C3C">
        <w:rPr>
          <w:sz w:val="28"/>
          <w:szCs w:val="28"/>
        </w:rPr>
        <w:t>я</w:t>
      </w:r>
      <w:r w:rsidR="00792DB0" w:rsidRPr="004D5C3C">
        <w:rPr>
          <w:sz w:val="28"/>
          <w:szCs w:val="28"/>
        </w:rPr>
        <w:t>ют апплик</w:t>
      </w:r>
      <w:r w:rsidR="00792DB0" w:rsidRPr="004D5C3C">
        <w:rPr>
          <w:sz w:val="28"/>
          <w:szCs w:val="28"/>
        </w:rPr>
        <w:t>а</w:t>
      </w:r>
      <w:r w:rsidR="00792DB0" w:rsidRPr="004D5C3C">
        <w:rPr>
          <w:sz w:val="28"/>
          <w:szCs w:val="28"/>
        </w:rPr>
        <w:t xml:space="preserve">ции, создают поделки из бумаги. </w:t>
      </w:r>
      <w:r w:rsidR="00792DB0" w:rsidRPr="004D5C3C">
        <w:rPr>
          <w:sz w:val="28"/>
          <w:szCs w:val="28"/>
        </w:rPr>
        <w:br/>
        <w:t>Рисование – это не только прекрасный тренинг мелкой моторики руки, оно разв</w:t>
      </w:r>
      <w:r w:rsidR="00792DB0" w:rsidRPr="004D5C3C">
        <w:rPr>
          <w:sz w:val="28"/>
          <w:szCs w:val="28"/>
        </w:rPr>
        <w:t>и</w:t>
      </w:r>
      <w:r w:rsidR="00792DB0" w:rsidRPr="004D5C3C">
        <w:rPr>
          <w:sz w:val="28"/>
          <w:szCs w:val="28"/>
        </w:rPr>
        <w:t xml:space="preserve">вает память, мышление, внимание. </w:t>
      </w:r>
      <w:r w:rsidR="00792DB0" w:rsidRPr="004D5C3C">
        <w:rPr>
          <w:sz w:val="28"/>
          <w:szCs w:val="28"/>
        </w:rPr>
        <w:br/>
      </w:r>
      <w:r w:rsidR="00792DB0" w:rsidRPr="00051C02">
        <w:rPr>
          <w:b/>
          <w:i/>
          <w:sz w:val="32"/>
          <w:szCs w:val="32"/>
        </w:rPr>
        <w:t xml:space="preserve">В первую </w:t>
      </w:r>
      <w:r w:rsidR="00051C02">
        <w:rPr>
          <w:b/>
          <w:i/>
          <w:sz w:val="32"/>
          <w:szCs w:val="32"/>
        </w:rPr>
        <w:t>очередь занятия в школе «Знайка</w:t>
      </w:r>
      <w:r w:rsidR="00792DB0" w:rsidRPr="00051C02">
        <w:rPr>
          <w:b/>
          <w:i/>
          <w:sz w:val="32"/>
          <w:szCs w:val="32"/>
        </w:rPr>
        <w:t>» готовят ребёнка к о</w:t>
      </w:r>
      <w:r w:rsidR="00792DB0" w:rsidRPr="00051C02">
        <w:rPr>
          <w:b/>
          <w:i/>
          <w:sz w:val="32"/>
          <w:szCs w:val="32"/>
        </w:rPr>
        <w:t>б</w:t>
      </w:r>
      <w:r w:rsidR="00792DB0" w:rsidRPr="00051C02">
        <w:rPr>
          <w:b/>
          <w:i/>
          <w:sz w:val="32"/>
          <w:szCs w:val="32"/>
        </w:rPr>
        <w:t>щению в коллективе, детей учат доказывать свою точку зр</w:t>
      </w:r>
      <w:r w:rsidR="00792DB0" w:rsidRPr="00051C02">
        <w:rPr>
          <w:b/>
          <w:i/>
          <w:sz w:val="32"/>
          <w:szCs w:val="32"/>
        </w:rPr>
        <w:t>е</w:t>
      </w:r>
      <w:r w:rsidR="00792DB0" w:rsidRPr="00051C02">
        <w:rPr>
          <w:b/>
          <w:i/>
          <w:sz w:val="32"/>
          <w:szCs w:val="32"/>
        </w:rPr>
        <w:t>ния и одновременно быть терпеливыми и доброжелательными с окр</w:t>
      </w:r>
      <w:r w:rsidR="00792DB0" w:rsidRPr="00051C02">
        <w:rPr>
          <w:b/>
          <w:i/>
          <w:sz w:val="32"/>
          <w:szCs w:val="32"/>
        </w:rPr>
        <w:t>у</w:t>
      </w:r>
      <w:r w:rsidR="00792DB0" w:rsidRPr="00051C02">
        <w:rPr>
          <w:b/>
          <w:i/>
          <w:sz w:val="32"/>
          <w:szCs w:val="32"/>
        </w:rPr>
        <w:t>жаю</w:t>
      </w:r>
      <w:r w:rsidR="00CB3E45">
        <w:rPr>
          <w:b/>
          <w:i/>
          <w:sz w:val="32"/>
          <w:szCs w:val="32"/>
        </w:rPr>
        <w:t xml:space="preserve">щими людьми. </w:t>
      </w:r>
      <w:r w:rsidR="0060721A" w:rsidRPr="0060721A">
        <w:rPr>
          <w:b/>
          <w:i/>
          <w:sz w:val="32"/>
          <w:szCs w:val="32"/>
        </w:rPr>
        <w:t xml:space="preserve"> </w:t>
      </w:r>
      <w:r w:rsidR="00792DB0" w:rsidRPr="004D5C3C">
        <w:rPr>
          <w:sz w:val="28"/>
          <w:szCs w:val="28"/>
        </w:rPr>
        <w:t>Программа построена с учётом возрастных особенностей детей.</w:t>
      </w:r>
      <w:r w:rsidR="00792DB0" w:rsidRPr="004D5C3C">
        <w:rPr>
          <w:sz w:val="28"/>
          <w:szCs w:val="28"/>
        </w:rPr>
        <w:br/>
        <w:t xml:space="preserve">Занятия </w:t>
      </w:r>
      <w:r w:rsidR="00FA4B3E">
        <w:rPr>
          <w:sz w:val="28"/>
          <w:szCs w:val="28"/>
        </w:rPr>
        <w:t xml:space="preserve">проходят 1 раз в неделю </w:t>
      </w:r>
      <w:r w:rsidR="00F83A9E">
        <w:rPr>
          <w:sz w:val="28"/>
          <w:szCs w:val="28"/>
        </w:rPr>
        <w:t>по 1.5 часа.</w:t>
      </w:r>
      <w:r w:rsidR="006B0823">
        <w:rPr>
          <w:sz w:val="28"/>
          <w:szCs w:val="28"/>
        </w:rPr>
        <w:t xml:space="preserve"> </w:t>
      </w:r>
      <w:r w:rsidR="00792DB0" w:rsidRPr="004D5C3C">
        <w:rPr>
          <w:sz w:val="28"/>
          <w:szCs w:val="28"/>
        </w:rPr>
        <w:t>Програ</w:t>
      </w:r>
      <w:r w:rsidR="00D34FCC">
        <w:rPr>
          <w:sz w:val="28"/>
          <w:szCs w:val="28"/>
        </w:rPr>
        <w:t>мма каждого занятия состоит из 2</w:t>
      </w:r>
      <w:r w:rsidR="00792DB0" w:rsidRPr="004D5C3C">
        <w:rPr>
          <w:sz w:val="28"/>
          <w:szCs w:val="28"/>
        </w:rPr>
        <w:t xml:space="preserve">х </w:t>
      </w:r>
      <w:r w:rsidR="00E83E1E">
        <w:rPr>
          <w:sz w:val="28"/>
          <w:szCs w:val="28"/>
        </w:rPr>
        <w:t>блоков продолжительностью в 45</w:t>
      </w:r>
      <w:r w:rsidR="00792DB0" w:rsidRPr="004D5C3C">
        <w:rPr>
          <w:sz w:val="28"/>
          <w:szCs w:val="28"/>
        </w:rPr>
        <w:t xml:space="preserve"> минут и включают </w:t>
      </w:r>
      <w:r w:rsidR="00D34FCC">
        <w:rPr>
          <w:sz w:val="28"/>
          <w:szCs w:val="28"/>
        </w:rPr>
        <w:t>в себя динамические пер</w:t>
      </w:r>
      <w:r w:rsidR="00D34FCC">
        <w:rPr>
          <w:sz w:val="28"/>
          <w:szCs w:val="28"/>
        </w:rPr>
        <w:t>е</w:t>
      </w:r>
      <w:r w:rsidR="00D34FCC">
        <w:rPr>
          <w:sz w:val="28"/>
          <w:szCs w:val="28"/>
        </w:rPr>
        <w:t>менки.</w:t>
      </w:r>
      <w:r w:rsidR="00CE2DBA">
        <w:rPr>
          <w:sz w:val="28"/>
          <w:szCs w:val="28"/>
        </w:rPr>
        <w:t xml:space="preserve"> </w:t>
      </w:r>
      <w:r w:rsidR="00CE2DBA" w:rsidRPr="00E83E1E">
        <w:rPr>
          <w:b/>
          <w:sz w:val="28"/>
          <w:szCs w:val="28"/>
        </w:rPr>
        <w:t xml:space="preserve">Начало занятий </w:t>
      </w:r>
      <w:r w:rsidR="00E83E1E" w:rsidRPr="00E83E1E">
        <w:rPr>
          <w:b/>
          <w:sz w:val="28"/>
          <w:szCs w:val="28"/>
        </w:rPr>
        <w:t>07</w:t>
      </w:r>
      <w:r w:rsidR="00CE2DBA" w:rsidRPr="00E83E1E">
        <w:rPr>
          <w:b/>
          <w:sz w:val="28"/>
          <w:szCs w:val="28"/>
        </w:rPr>
        <w:t xml:space="preserve"> октября 201</w:t>
      </w:r>
      <w:r w:rsidR="004D3A97" w:rsidRPr="00E83E1E">
        <w:rPr>
          <w:b/>
          <w:sz w:val="28"/>
          <w:szCs w:val="28"/>
        </w:rPr>
        <w:t>9</w:t>
      </w:r>
      <w:r w:rsidR="00CE2DBA" w:rsidRPr="00E83E1E">
        <w:rPr>
          <w:b/>
          <w:sz w:val="28"/>
          <w:szCs w:val="28"/>
        </w:rPr>
        <w:t xml:space="preserve"> года. </w:t>
      </w:r>
      <w:r w:rsidR="00051C02" w:rsidRPr="00E83E1E">
        <w:rPr>
          <w:b/>
          <w:sz w:val="28"/>
          <w:szCs w:val="28"/>
        </w:rPr>
        <w:br/>
      </w:r>
      <w:r w:rsidR="00D1447C" w:rsidRPr="000C72D8">
        <w:rPr>
          <w:b/>
          <w:i/>
          <w:color w:val="0000FF"/>
          <w:sz w:val="28"/>
          <w:szCs w:val="28"/>
        </w:rPr>
        <w:t xml:space="preserve">Запись на подготовку к школе по телефону </w:t>
      </w:r>
      <w:r w:rsidR="006B0823" w:rsidRPr="000C72D8">
        <w:rPr>
          <w:b/>
          <w:i/>
          <w:color w:val="0000FF"/>
          <w:sz w:val="28"/>
          <w:szCs w:val="28"/>
        </w:rPr>
        <w:t xml:space="preserve"> 8-981-713-74-49                               </w:t>
      </w:r>
      <w:r w:rsidR="00D1447C" w:rsidRPr="000C72D8">
        <w:rPr>
          <w:b/>
          <w:i/>
          <w:color w:val="0000FF"/>
          <w:sz w:val="28"/>
          <w:szCs w:val="28"/>
        </w:rPr>
        <w:t>(Юлия Валерье</w:t>
      </w:r>
      <w:r w:rsidR="00D1447C" w:rsidRPr="000C72D8">
        <w:rPr>
          <w:b/>
          <w:i/>
          <w:color w:val="0000FF"/>
          <w:sz w:val="28"/>
          <w:szCs w:val="28"/>
        </w:rPr>
        <w:t>в</w:t>
      </w:r>
      <w:r w:rsidR="00D1447C" w:rsidRPr="000C72D8">
        <w:rPr>
          <w:b/>
          <w:i/>
          <w:color w:val="0000FF"/>
          <w:sz w:val="28"/>
          <w:szCs w:val="28"/>
        </w:rPr>
        <w:t>на, 1 эт. каб.12)</w:t>
      </w:r>
      <w:r w:rsidR="000C72D8" w:rsidRPr="000C72D8">
        <w:rPr>
          <w:i/>
          <w:color w:val="0000FF"/>
        </w:rPr>
        <w:t xml:space="preserve"> </w:t>
      </w:r>
    </w:p>
    <w:p w:rsidR="00792DB0" w:rsidRDefault="00D1447C" w:rsidP="00051C02">
      <w:pPr>
        <w:spacing w:before="100" w:beforeAutospacing="1" w:after="100" w:afterAutospacing="1"/>
        <w:ind w:left="-900" w:firstLine="709"/>
      </w:pPr>
      <w:r>
        <w:t>ЖДЕМ ВАС!!!</w:t>
      </w:r>
      <w:r w:rsidR="000C72D8" w:rsidRPr="000C72D8">
        <w:t xml:space="preserve"> </w:t>
      </w:r>
    </w:p>
    <w:sectPr w:rsidR="00792DB0" w:rsidSect="00A17236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B0"/>
    <w:rsid w:val="00051C02"/>
    <w:rsid w:val="000C72D8"/>
    <w:rsid w:val="001D617B"/>
    <w:rsid w:val="004D19F3"/>
    <w:rsid w:val="004D3A97"/>
    <w:rsid w:val="00502D27"/>
    <w:rsid w:val="0060721A"/>
    <w:rsid w:val="006B0823"/>
    <w:rsid w:val="00792DB0"/>
    <w:rsid w:val="0087418B"/>
    <w:rsid w:val="0092344F"/>
    <w:rsid w:val="00A17236"/>
    <w:rsid w:val="00CB3E45"/>
    <w:rsid w:val="00CE2DBA"/>
    <w:rsid w:val="00D1447C"/>
    <w:rsid w:val="00D34FCC"/>
    <w:rsid w:val="00E83E1E"/>
    <w:rsid w:val="00F50E65"/>
    <w:rsid w:val="00F735A9"/>
    <w:rsid w:val="00F83A9E"/>
    <w:rsid w:val="00FA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757AA-279A-464F-82FD-D9DD1AB5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DB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ya-dn.ru/wp-content/uploads/pzv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metallurg-orel.ru/img/hcola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ПОДГОТОВИТЕЛЬНЫЕ КУРСЫ «Знайка» ГОУ СОШ № 490</vt:lpstr>
    </vt:vector>
  </TitlesOfParts>
  <Company>SPecialiST RePack</Company>
  <LinksUpToDate>false</LinksUpToDate>
  <CharactersWithSpaces>2596</CharactersWithSpaces>
  <SharedDoc>false</SharedDoc>
  <HLinks>
    <vt:vector size="12" baseType="variant">
      <vt:variant>
        <vt:i4>4128812</vt:i4>
      </vt:variant>
      <vt:variant>
        <vt:i4>-1</vt:i4>
      </vt:variant>
      <vt:variant>
        <vt:i4>1028</vt:i4>
      </vt:variant>
      <vt:variant>
        <vt:i4>1</vt:i4>
      </vt:variant>
      <vt:variant>
        <vt:lpwstr>https://ya-dn.ru/wp-content/uploads/pzv.jpg</vt:lpwstr>
      </vt:variant>
      <vt:variant>
        <vt:lpwstr/>
      </vt:variant>
      <vt:variant>
        <vt:i4>6422569</vt:i4>
      </vt:variant>
      <vt:variant>
        <vt:i4>-1</vt:i4>
      </vt:variant>
      <vt:variant>
        <vt:i4>1029</vt:i4>
      </vt:variant>
      <vt:variant>
        <vt:i4>1</vt:i4>
      </vt:variant>
      <vt:variant>
        <vt:lpwstr>http://www.metallurg-orel.ru/img/hcola.png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ПОДГОТОВИТЕЛЬНЫЕ КУРСЫ «Знайка» ГОУ СОШ № 490</dc:title>
  <dc:subject/>
  <dc:creator>Танечка</dc:creator>
  <cp:keywords/>
  <cp:lastModifiedBy>Пользователь Windows</cp:lastModifiedBy>
  <cp:revision>2</cp:revision>
  <cp:lastPrinted>2014-09-19T08:51:00Z</cp:lastPrinted>
  <dcterms:created xsi:type="dcterms:W3CDTF">2019-09-18T09:16:00Z</dcterms:created>
  <dcterms:modified xsi:type="dcterms:W3CDTF">2019-09-18T09:16:00Z</dcterms:modified>
</cp:coreProperties>
</file>