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45" w:rsidRPr="00BF588F" w:rsidRDefault="00DB5D45" w:rsidP="00BF588F">
      <w:pPr>
        <w:ind w:firstLine="709"/>
        <w:jc w:val="both"/>
        <w:rPr>
          <w:rFonts w:eastAsia="Times New Roman"/>
          <w:sz w:val="28"/>
          <w:szCs w:val="28"/>
        </w:rPr>
      </w:pPr>
    </w:p>
    <w:p w:rsidR="00411875" w:rsidRPr="00BF588F" w:rsidRDefault="00411875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F588F">
        <w:rPr>
          <w:rFonts w:eastAsia="Times New Roman"/>
          <w:b/>
          <w:sz w:val="28"/>
          <w:szCs w:val="28"/>
        </w:rPr>
        <w:t xml:space="preserve">Оказание помощи детям, перешедшим на </w:t>
      </w:r>
      <w:r w:rsidR="008D0401" w:rsidRPr="00BF588F">
        <w:rPr>
          <w:b/>
          <w:sz w:val="28"/>
          <w:szCs w:val="28"/>
          <w:lang w:eastAsia="en-US"/>
        </w:rPr>
        <w:t>сочетание очного обучения и семейного образования.</w:t>
      </w:r>
    </w:p>
    <w:p w:rsidR="00411875" w:rsidRPr="00BF588F" w:rsidRDefault="00411875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411875" w:rsidRPr="00BF588F" w:rsidRDefault="00411875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Для детей, чьи родители приняли решение оставить ребенка дома по заявлению, будут организованы онлайн уроки петербургских педагогов.</w:t>
      </w:r>
    </w:p>
    <w:p w:rsidR="00411875" w:rsidRPr="00BF588F" w:rsidRDefault="00411875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Координатором этой работы является Санкт-Петербургская академия постдипломного педагогического образования (АППО). На</w:t>
      </w:r>
      <w:r w:rsidR="00BF588F" w:rsidRPr="00BF588F">
        <w:rPr>
          <w:rFonts w:eastAsia="Times New Roman"/>
          <w:sz w:val="28"/>
          <w:szCs w:val="28"/>
        </w:rPr>
        <w:t xml:space="preserve"> региональном портале дистанционного обучения размещается</w:t>
      </w:r>
      <w:r w:rsidRPr="00BF588F">
        <w:rPr>
          <w:rFonts w:eastAsia="Times New Roman"/>
          <w:sz w:val="28"/>
          <w:szCs w:val="28"/>
        </w:rPr>
        <w:t>:</w:t>
      </w:r>
    </w:p>
    <w:p w:rsidR="00411875" w:rsidRPr="00BF588F" w:rsidRDefault="00411875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- расписание онлайн уроков по основным учебным предметам образовательной программы (пройти аттестацию по таким предметам как музыка, ИЗО, технология, физкультура, ОБЖ и прочим, ребенок сможет по заданиям, которые направит школа);</w:t>
      </w:r>
    </w:p>
    <w:p w:rsidR="00411875" w:rsidRPr="00BF588F" w:rsidRDefault="00411875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 xml:space="preserve">- тематическое планирование </w:t>
      </w:r>
      <w:r w:rsidR="001067BC" w:rsidRPr="00BF588F">
        <w:rPr>
          <w:rFonts w:eastAsia="Times New Roman"/>
          <w:sz w:val="28"/>
          <w:szCs w:val="28"/>
        </w:rPr>
        <w:t xml:space="preserve">онлайн уроков </w:t>
      </w:r>
      <w:r w:rsidRPr="00BF588F">
        <w:rPr>
          <w:rFonts w:eastAsia="Times New Roman"/>
          <w:sz w:val="28"/>
          <w:szCs w:val="28"/>
        </w:rPr>
        <w:t xml:space="preserve">на вторую четверть по учебным </w:t>
      </w:r>
      <w:r w:rsidR="001067BC" w:rsidRPr="00BF588F">
        <w:rPr>
          <w:rFonts w:eastAsia="Times New Roman"/>
          <w:sz w:val="28"/>
          <w:szCs w:val="28"/>
        </w:rPr>
        <w:t>предметам.</w:t>
      </w:r>
    </w:p>
    <w:p w:rsidR="001067BC" w:rsidRPr="00BF588F" w:rsidRDefault="001067BC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По указанному расписанию ребенок может прослушать урок по определенной теме. Ссылка для просмотра онлайн урока размещается в расписани</w:t>
      </w:r>
      <w:r w:rsidR="00BF588F" w:rsidRPr="00BF588F">
        <w:rPr>
          <w:rFonts w:eastAsia="Times New Roman"/>
          <w:sz w:val="28"/>
          <w:szCs w:val="28"/>
        </w:rPr>
        <w:t>и</w:t>
      </w:r>
      <w:r w:rsidRPr="00BF588F">
        <w:rPr>
          <w:rFonts w:eastAsia="Times New Roman"/>
          <w:sz w:val="28"/>
          <w:szCs w:val="28"/>
        </w:rPr>
        <w:t xml:space="preserve"> рядом с предметом.</w:t>
      </w:r>
    </w:p>
    <w:p w:rsidR="001067BC" w:rsidRPr="00BF588F" w:rsidRDefault="001067BC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 xml:space="preserve">Для закрепления материала онлайн урока ребенок может во второй половине дня посмотреть </w:t>
      </w:r>
      <w:proofErr w:type="spellStart"/>
      <w:r w:rsidRPr="00BF588F">
        <w:rPr>
          <w:rFonts w:eastAsia="Times New Roman"/>
          <w:sz w:val="28"/>
          <w:szCs w:val="28"/>
        </w:rPr>
        <w:t>вебинар</w:t>
      </w:r>
      <w:proofErr w:type="spellEnd"/>
      <w:r w:rsidRPr="00BF588F">
        <w:rPr>
          <w:rFonts w:eastAsia="Times New Roman"/>
          <w:sz w:val="28"/>
          <w:szCs w:val="28"/>
        </w:rPr>
        <w:t xml:space="preserve"> с участием студентов-</w:t>
      </w:r>
      <w:proofErr w:type="spellStart"/>
      <w:r w:rsidRPr="00BF588F">
        <w:rPr>
          <w:rFonts w:eastAsia="Times New Roman"/>
          <w:sz w:val="28"/>
          <w:szCs w:val="28"/>
        </w:rPr>
        <w:t>тьюторов</w:t>
      </w:r>
      <w:proofErr w:type="spellEnd"/>
      <w:r w:rsidRPr="00BF588F">
        <w:rPr>
          <w:rFonts w:eastAsia="Times New Roman"/>
          <w:sz w:val="28"/>
          <w:szCs w:val="28"/>
        </w:rPr>
        <w:t xml:space="preserve"> 3-4 курсов РГПУ </w:t>
      </w:r>
      <w:proofErr w:type="spellStart"/>
      <w:r w:rsidRPr="00BF588F">
        <w:rPr>
          <w:rFonts w:eastAsia="Times New Roman"/>
          <w:sz w:val="28"/>
          <w:szCs w:val="28"/>
        </w:rPr>
        <w:t>им.А.И.Герцена</w:t>
      </w:r>
      <w:proofErr w:type="spellEnd"/>
      <w:r w:rsidRPr="00BF588F">
        <w:rPr>
          <w:rFonts w:eastAsia="Times New Roman"/>
          <w:sz w:val="28"/>
          <w:szCs w:val="28"/>
        </w:rPr>
        <w:t xml:space="preserve">, а также записаться на индивидуальную консультацию к </w:t>
      </w:r>
      <w:proofErr w:type="spellStart"/>
      <w:r w:rsidRPr="00BF588F">
        <w:rPr>
          <w:rFonts w:eastAsia="Times New Roman"/>
          <w:sz w:val="28"/>
          <w:szCs w:val="28"/>
        </w:rPr>
        <w:t>тьютору</w:t>
      </w:r>
      <w:proofErr w:type="spellEnd"/>
      <w:r w:rsidRPr="00BF588F">
        <w:rPr>
          <w:rFonts w:eastAsia="Times New Roman"/>
          <w:sz w:val="28"/>
          <w:szCs w:val="28"/>
        </w:rPr>
        <w:t>.</w:t>
      </w:r>
    </w:p>
    <w:p w:rsidR="001067BC" w:rsidRPr="00BF588F" w:rsidRDefault="001067BC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Кроме того, ребенок может изучить курсы по учебным предметам на региональном портале дистанционного обучени</w:t>
      </w:r>
      <w:r w:rsidR="00BF588F" w:rsidRPr="00BF588F">
        <w:rPr>
          <w:rFonts w:eastAsia="Times New Roman"/>
          <w:sz w:val="28"/>
          <w:szCs w:val="28"/>
        </w:rPr>
        <w:t>я, тем более</w:t>
      </w:r>
      <w:r w:rsidRPr="00BF588F">
        <w:rPr>
          <w:rFonts w:eastAsia="Times New Roman"/>
          <w:sz w:val="28"/>
          <w:szCs w:val="28"/>
        </w:rPr>
        <w:t xml:space="preserve"> что логин и пароль уже сформирован весной (если ребенок забыл свой логин и пароль, его можно восстановить, а если его не было – создать помогут в школе).</w:t>
      </w:r>
    </w:p>
    <w:p w:rsidR="001067BC" w:rsidRPr="00BF588F" w:rsidRDefault="001067BC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 xml:space="preserve">Все указанные возможности </w:t>
      </w:r>
      <w:r w:rsidR="008D0401" w:rsidRPr="00BF588F">
        <w:rPr>
          <w:rFonts w:eastAsia="Times New Roman"/>
          <w:sz w:val="28"/>
          <w:szCs w:val="28"/>
        </w:rPr>
        <w:t>для помощи детям, перешедшим на</w:t>
      </w:r>
      <w:r w:rsidR="008D0401" w:rsidRPr="00BF588F">
        <w:rPr>
          <w:rFonts w:eastAsia="Times New Roman"/>
          <w:b/>
          <w:sz w:val="28"/>
          <w:szCs w:val="28"/>
        </w:rPr>
        <w:t xml:space="preserve"> </w:t>
      </w:r>
      <w:r w:rsidR="008D0401" w:rsidRPr="00BF588F">
        <w:rPr>
          <w:sz w:val="28"/>
          <w:szCs w:val="28"/>
          <w:lang w:eastAsia="en-US"/>
        </w:rPr>
        <w:t>сочетание очного обучения и семейного образования</w:t>
      </w:r>
      <w:r w:rsidRPr="00BF588F">
        <w:rPr>
          <w:rFonts w:eastAsia="Times New Roman"/>
          <w:sz w:val="28"/>
          <w:szCs w:val="28"/>
        </w:rPr>
        <w:t>, прописаны в памятке, которую получают родители ребенка после подачи заявления в школу.</w:t>
      </w:r>
    </w:p>
    <w:p w:rsidR="00BF588F" w:rsidRPr="00BF588F" w:rsidRDefault="00BF588F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BF588F">
        <w:rPr>
          <w:rFonts w:eastAsia="Times New Roman"/>
          <w:b/>
          <w:sz w:val="28"/>
          <w:szCs w:val="28"/>
        </w:rPr>
        <w:t>Видеоуроки</w:t>
      </w:r>
      <w:proofErr w:type="spellEnd"/>
      <w:r w:rsidRPr="00BF588F">
        <w:rPr>
          <w:rFonts w:eastAsia="Times New Roman"/>
          <w:b/>
          <w:sz w:val="28"/>
          <w:szCs w:val="28"/>
        </w:rPr>
        <w:t xml:space="preserve"> и консультации РГПУ им. </w:t>
      </w:r>
      <w:proofErr w:type="spellStart"/>
      <w:r w:rsidRPr="00BF588F">
        <w:rPr>
          <w:rFonts w:eastAsia="Times New Roman"/>
          <w:b/>
          <w:sz w:val="28"/>
          <w:szCs w:val="28"/>
        </w:rPr>
        <w:t>А.И.Герцена</w:t>
      </w:r>
      <w:proofErr w:type="spellEnd"/>
      <w:r w:rsidRPr="00BF588F">
        <w:rPr>
          <w:rFonts w:eastAsia="Times New Roman"/>
          <w:b/>
          <w:sz w:val="28"/>
          <w:szCs w:val="28"/>
        </w:rPr>
        <w:t xml:space="preserve"> начинаются с 16.11.2020.</w:t>
      </w:r>
    </w:p>
    <w:p w:rsidR="00411875" w:rsidRPr="00BF588F" w:rsidRDefault="00411875" w:rsidP="00BF588F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411875" w:rsidRPr="00BF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D54"/>
    <w:multiLevelType w:val="hybridMultilevel"/>
    <w:tmpl w:val="D72E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D60"/>
    <w:multiLevelType w:val="hybridMultilevel"/>
    <w:tmpl w:val="45DE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067BC"/>
    <w:rsid w:val="0014650A"/>
    <w:rsid w:val="00175335"/>
    <w:rsid w:val="00175433"/>
    <w:rsid w:val="00181CB4"/>
    <w:rsid w:val="001919E9"/>
    <w:rsid w:val="001D6DD0"/>
    <w:rsid w:val="001D7C92"/>
    <w:rsid w:val="00261938"/>
    <w:rsid w:val="002A73AB"/>
    <w:rsid w:val="0038127C"/>
    <w:rsid w:val="00411875"/>
    <w:rsid w:val="005375D0"/>
    <w:rsid w:val="00621D8B"/>
    <w:rsid w:val="008954F9"/>
    <w:rsid w:val="008C7751"/>
    <w:rsid w:val="008D0401"/>
    <w:rsid w:val="008E6B19"/>
    <w:rsid w:val="00993D43"/>
    <w:rsid w:val="009A4FA8"/>
    <w:rsid w:val="009C48ED"/>
    <w:rsid w:val="00AD5173"/>
    <w:rsid w:val="00B05420"/>
    <w:rsid w:val="00BA1FAF"/>
    <w:rsid w:val="00BE4ACC"/>
    <w:rsid w:val="00BF588F"/>
    <w:rsid w:val="00C06D19"/>
    <w:rsid w:val="00C177F3"/>
    <w:rsid w:val="00C50812"/>
    <w:rsid w:val="00C921B0"/>
    <w:rsid w:val="00C93E9E"/>
    <w:rsid w:val="00CE5615"/>
    <w:rsid w:val="00DB5D45"/>
    <w:rsid w:val="00E8691C"/>
    <w:rsid w:val="00F268A0"/>
    <w:rsid w:val="00F74A88"/>
    <w:rsid w:val="00FA64B2"/>
    <w:rsid w:val="00FB5B1C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Natali</cp:lastModifiedBy>
  <cp:revision>2</cp:revision>
  <cp:lastPrinted>2020-11-06T09:52:00Z</cp:lastPrinted>
  <dcterms:created xsi:type="dcterms:W3CDTF">2020-11-09T07:16:00Z</dcterms:created>
  <dcterms:modified xsi:type="dcterms:W3CDTF">2020-11-09T07:16:00Z</dcterms:modified>
</cp:coreProperties>
</file>